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4D0E" w14:textId="27AB65E6" w:rsidR="00BC12A1" w:rsidRPr="001D6654" w:rsidRDefault="00BC12A1" w:rsidP="00BC12A1">
      <w:pPr>
        <w:ind w:righ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D6654">
        <w:rPr>
          <w:rFonts w:asciiTheme="minorHAnsi" w:hAnsiTheme="minorHAnsi" w:cstheme="minorHAnsi"/>
          <w:b/>
          <w:bCs/>
          <w:sz w:val="28"/>
          <w:szCs w:val="28"/>
        </w:rPr>
        <w:t>JOB DESCRIPTION AND PERSON SPECIFICATION</w:t>
      </w:r>
    </w:p>
    <w:p w14:paraId="4F5F16A3" w14:textId="58704C86" w:rsidR="009E104B" w:rsidRPr="002948CE" w:rsidRDefault="00A9269B" w:rsidP="009E104B">
      <w:pPr>
        <w:ind w:righ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</w:p>
    <w:tbl>
      <w:tblPr>
        <w:tblW w:w="9498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688"/>
      </w:tblGrid>
      <w:tr w:rsidR="009E104B" w:rsidRPr="005B236A" w14:paraId="15621536" w14:textId="77777777" w:rsidTr="005265A1">
        <w:trPr>
          <w:trHeight w:val="50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456E4" w14:textId="77777777" w:rsidR="009E104B" w:rsidRPr="005B236A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Job title</w:t>
            </w:r>
          </w:p>
          <w:p w14:paraId="71B61CFA" w14:textId="77777777" w:rsidR="009E104B" w:rsidRPr="005B236A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28CD7" w14:textId="17973103" w:rsidR="009E104B" w:rsidRPr="005B236A" w:rsidRDefault="007817E0" w:rsidP="00BC505E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817E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Associate Trainer</w:t>
            </w:r>
          </w:p>
        </w:tc>
      </w:tr>
      <w:tr w:rsidR="009E104B" w:rsidRPr="005B236A" w14:paraId="67EC859D" w14:textId="77777777" w:rsidTr="00BC12A1">
        <w:trPr>
          <w:trHeight w:val="31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46AE4" w14:textId="77777777" w:rsidR="009E104B" w:rsidRPr="005B236A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Salary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5A875" w14:textId="574F6DE8" w:rsidR="006A177D" w:rsidRPr="005B236A" w:rsidRDefault="007817E0" w:rsidP="00BC505E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£150-£180 </w:t>
            </w:r>
            <w:r w:rsidR="002B1FBC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15</w:t>
            </w:r>
            <w:r w:rsidR="002B1FBC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hours</w:t>
            </w:r>
            <w:r w:rsidR="00267D8A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total</w:t>
            </w:r>
            <w:r w:rsidR="002B1FBC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at £10 - £12 per hour depending on experience)</w:t>
            </w:r>
            <w:r w:rsidR="00267D8A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9E104B" w:rsidRPr="005B236A" w14:paraId="3AD5A2BA" w14:textId="77777777" w:rsidTr="007817E0">
        <w:trPr>
          <w:trHeight w:val="43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D942B" w14:textId="44075877" w:rsidR="009E104B" w:rsidRPr="007817E0" w:rsidRDefault="009E104B" w:rsidP="00BC505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Department</w:t>
            </w:r>
            <w:r w:rsidRPr="005B236A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A1934" w14:textId="13C0DD06" w:rsidR="006734B9" w:rsidRPr="005B236A" w:rsidRDefault="007817E0" w:rsidP="00BC505E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Education Team</w:t>
            </w:r>
          </w:p>
        </w:tc>
      </w:tr>
      <w:tr w:rsidR="009E104B" w:rsidRPr="005B236A" w14:paraId="5A10C600" w14:textId="77777777" w:rsidTr="00BC12A1">
        <w:trPr>
          <w:trHeight w:val="29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0944F" w14:textId="77777777" w:rsidR="009E104B" w:rsidRPr="005B236A" w:rsidRDefault="009E104B" w:rsidP="00BC505E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Reports to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A4C6DF" w14:textId="7BE14D26" w:rsidR="006A177D" w:rsidRDefault="007817E0" w:rsidP="00BC505E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Jamie Galpin </w:t>
            </w:r>
          </w:p>
          <w:p w14:paraId="4CD67344" w14:textId="2E99642C" w:rsidR="00CA2AA9" w:rsidRPr="00CA2AA9" w:rsidRDefault="00CA2AA9" w:rsidP="00BC505E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73018" w:rsidRPr="005B236A" w14:paraId="3B38C7C6" w14:textId="77777777" w:rsidTr="0007527C">
        <w:trPr>
          <w:trHeight w:val="8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7CBF5A" w14:textId="77777777" w:rsidR="00B73018" w:rsidRPr="005B236A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Role Objectives</w:t>
            </w:r>
          </w:p>
          <w:p w14:paraId="42C5C72C" w14:textId="77777777" w:rsidR="00B73018" w:rsidRPr="005B236A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              </w:t>
            </w:r>
          </w:p>
          <w:p w14:paraId="3876B6FB" w14:textId="77777777" w:rsidR="00B73018" w:rsidRPr="005B236A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              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E82B3" w14:textId="327D67C1" w:rsidR="00B73018" w:rsidRPr="005B236A" w:rsidRDefault="00267D8A" w:rsidP="0094532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Pr="00267D8A">
              <w:rPr>
                <w:rFonts w:asciiTheme="minorHAnsi" w:hAnsiTheme="minorHAnsi" w:cstheme="minorHAnsi"/>
                <w:sz w:val="21"/>
                <w:szCs w:val="21"/>
              </w:rPr>
              <w:t>o contribute to the design and delivery of nasen’s Continuing Professional Development and Learning (CPDL) program, to improve the knowledge of people working in Education.</w:t>
            </w:r>
          </w:p>
        </w:tc>
      </w:tr>
      <w:tr w:rsidR="00B73018" w:rsidRPr="005B236A" w14:paraId="0006CD7A" w14:textId="77777777" w:rsidTr="007817E0">
        <w:trPr>
          <w:trHeight w:val="17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1A60B" w14:textId="7BE70B53" w:rsidR="00B73018" w:rsidRPr="005B236A" w:rsidRDefault="007817E0" w:rsidP="00B730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817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Key duties and </w:t>
            </w:r>
            <w:r w:rsidR="00B73018" w:rsidRPr="005B23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Responsibilities</w:t>
            </w:r>
          </w:p>
          <w:p w14:paraId="5D102745" w14:textId="77777777" w:rsidR="00B73018" w:rsidRPr="005B236A" w:rsidRDefault="00B73018" w:rsidP="00B73018">
            <w:pPr>
              <w:spacing w:line="276" w:lineRule="auto"/>
              <w:ind w:right="18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66FB8" w14:textId="77777777" w:rsidR="007817E0" w:rsidRPr="007817E0" w:rsidRDefault="007817E0" w:rsidP="007817E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817E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To work together with nasen colleagues to design the content for one 90-minute live webinar within our ‘Understanding’ series   </w:t>
            </w:r>
          </w:p>
          <w:p w14:paraId="03A8A876" w14:textId="77777777" w:rsidR="007817E0" w:rsidRPr="007817E0" w:rsidRDefault="007817E0" w:rsidP="007817E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817E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To work together with nasen colleagues on planning the delivery of the live webinar</w:t>
            </w:r>
          </w:p>
          <w:p w14:paraId="4FBF7C0D" w14:textId="5630E054" w:rsidR="00135833" w:rsidRPr="007817E0" w:rsidRDefault="007817E0" w:rsidP="001358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817E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To co-deliver the live webinar with a nasen colleague including helping to answer questions from participants </w:t>
            </w:r>
          </w:p>
        </w:tc>
      </w:tr>
      <w:tr w:rsidR="00B73018" w:rsidRPr="005B236A" w14:paraId="0BA5F354" w14:textId="77777777" w:rsidTr="00BC12A1">
        <w:trPr>
          <w:trHeight w:val="6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5E2E5" w14:textId="3FF9297C" w:rsidR="00B73018" w:rsidRPr="00267D8A" w:rsidRDefault="00B73018" w:rsidP="00B730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67D8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Privacy Notice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A9E5D" w14:textId="0F5C68D4" w:rsidR="00B73018" w:rsidRPr="005B236A" w:rsidRDefault="00344F88" w:rsidP="00B730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hyperlink r:id="rId7" w:history="1">
              <w:r w:rsidR="00B73018" w:rsidRPr="005B236A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https://nasen.org.uk/privacy-and-legal.html</w:t>
              </w:r>
            </w:hyperlink>
          </w:p>
          <w:p w14:paraId="12CE33CD" w14:textId="2DE317F3" w:rsidR="00B73018" w:rsidRPr="00267D8A" w:rsidRDefault="00B73018" w:rsidP="00B7301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24F067BD" w14:textId="35C883A5" w:rsidR="00787699" w:rsidRDefault="00787699" w:rsidP="009E104B">
      <w:pPr>
        <w:rPr>
          <w:rFonts w:ascii="Verdana" w:hAnsi="Verdana"/>
          <w:sz w:val="22"/>
          <w:szCs w:val="22"/>
        </w:rPr>
      </w:pPr>
    </w:p>
    <w:p w14:paraId="686F1D71" w14:textId="77777777" w:rsidR="00787699" w:rsidRPr="002948CE" w:rsidRDefault="00787699" w:rsidP="009E104B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C02064" w:rsidRPr="00AE59EC" w14:paraId="1D661957" w14:textId="77777777" w:rsidTr="001E1D76">
        <w:tc>
          <w:tcPr>
            <w:tcW w:w="1844" w:type="dxa"/>
          </w:tcPr>
          <w:p w14:paraId="56355888" w14:textId="77777777" w:rsidR="00DD50BD" w:rsidRPr="00AE59EC" w:rsidRDefault="00DD50BD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6068F132" w14:textId="77777777" w:rsidR="00DD50BD" w:rsidRPr="00AE59EC" w:rsidRDefault="00DD50BD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E59E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 Specification</w:t>
            </w:r>
          </w:p>
          <w:p w14:paraId="57922A1A" w14:textId="557ABB1B" w:rsidR="00DD50BD" w:rsidRPr="00AE59EC" w:rsidRDefault="00DD50BD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02064" w:rsidRPr="00AE59EC" w14:paraId="3807DB44" w14:textId="77777777" w:rsidTr="001E1D76">
        <w:tc>
          <w:tcPr>
            <w:tcW w:w="1844" w:type="dxa"/>
          </w:tcPr>
          <w:p w14:paraId="70E6D5AD" w14:textId="3FDB9AF1" w:rsidR="00DD50BD" w:rsidRPr="00AE59EC" w:rsidRDefault="00DD50BD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E59E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Education and Qualifications</w:t>
            </w:r>
          </w:p>
        </w:tc>
        <w:tc>
          <w:tcPr>
            <w:tcW w:w="7654" w:type="dxa"/>
          </w:tcPr>
          <w:p w14:paraId="582FAD92" w14:textId="77777777" w:rsidR="00D961F9" w:rsidRPr="004410AA" w:rsidRDefault="00D961F9" w:rsidP="00D961F9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 xml:space="preserve">You have completed full-time education in the UK within the past five years  </w:t>
            </w:r>
          </w:p>
          <w:p w14:paraId="62A03B17" w14:textId="6D3D446B" w:rsidR="00EA5134" w:rsidRPr="00D961F9" w:rsidRDefault="00EA5134" w:rsidP="00D961F9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02064" w:rsidRPr="00AE59EC" w14:paraId="1E5F0A5D" w14:textId="77777777" w:rsidTr="001E1D76">
        <w:tc>
          <w:tcPr>
            <w:tcW w:w="1844" w:type="dxa"/>
          </w:tcPr>
          <w:p w14:paraId="2073877D" w14:textId="304CF325" w:rsidR="00DD50BD" w:rsidRPr="00AE59EC" w:rsidRDefault="00DD50BD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E59E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Knowledge and Experience</w:t>
            </w:r>
          </w:p>
        </w:tc>
        <w:tc>
          <w:tcPr>
            <w:tcW w:w="7654" w:type="dxa"/>
          </w:tcPr>
          <w:p w14:paraId="44AC90D5" w14:textId="1D5C1B00" w:rsidR="0002499C" w:rsidRPr="00267D8A" w:rsidRDefault="004410AA" w:rsidP="00267D8A">
            <w:pPr>
              <w:pStyle w:val="ListParagraph"/>
              <w:numPr>
                <w:ilvl w:val="0"/>
                <w:numId w:val="7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1"/>
                <w:szCs w:val="21"/>
                <w:lang w:eastAsia="en-US"/>
              </w:rPr>
              <w:t xml:space="preserve">No previous experience needed </w:t>
            </w:r>
          </w:p>
          <w:p w14:paraId="0B217A57" w14:textId="27061F48" w:rsidR="00EA5134" w:rsidRPr="00A520A3" w:rsidRDefault="00267D8A" w:rsidP="00267D8A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 xml:space="preserve">You understand the UK education system and some of the common difficulties that neurodiverse students might experience  </w:t>
            </w:r>
            <w:r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br/>
            </w:r>
          </w:p>
        </w:tc>
      </w:tr>
      <w:tr w:rsidR="00C02064" w:rsidRPr="00AE59EC" w14:paraId="4C58323C" w14:textId="77777777" w:rsidTr="001E1D76">
        <w:tc>
          <w:tcPr>
            <w:tcW w:w="1844" w:type="dxa"/>
          </w:tcPr>
          <w:p w14:paraId="3F1D5273" w14:textId="15DB2BFE" w:rsidR="00DD50BD" w:rsidRPr="00AE59EC" w:rsidRDefault="005476FC" w:rsidP="009E104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E59E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Specific skills and behaviours</w:t>
            </w:r>
          </w:p>
        </w:tc>
        <w:tc>
          <w:tcPr>
            <w:tcW w:w="7654" w:type="dxa"/>
          </w:tcPr>
          <w:p w14:paraId="268ECD59" w14:textId="77777777" w:rsidR="004410AA" w:rsidRPr="004410AA" w:rsidRDefault="004410AA" w:rsidP="004410AA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 xml:space="preserve">You have a genuine interest in education and the empowerment of all members of the school community through greater understanding of different ways of thinking </w:t>
            </w:r>
          </w:p>
          <w:p w14:paraId="49881A33" w14:textId="77777777" w:rsidR="004410AA" w:rsidRPr="004410AA" w:rsidRDefault="004410AA" w:rsidP="004410AA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 xml:space="preserve">You are confident in using online video conferencing software such as Microsoft Teams and Zoom, or you are willing to develop your confidence </w:t>
            </w:r>
          </w:p>
          <w:p w14:paraId="056200DB" w14:textId="77777777" w:rsidR="004410AA" w:rsidRPr="004410AA" w:rsidRDefault="004410AA" w:rsidP="004410AA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 xml:space="preserve">You can deliver training remotely using Zoom (there may be the option to deliver the training from our Tamworth office, should COVID restrictions and guidance allow)   </w:t>
            </w:r>
          </w:p>
          <w:p w14:paraId="62F0D640" w14:textId="38B7216D" w:rsidR="007E2064" w:rsidRPr="004410AA" w:rsidRDefault="004410AA" w:rsidP="004410AA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</w:pPr>
            <w:r w:rsidRPr="004410AA"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t>You have the right to live and work in the UK</w:t>
            </w:r>
            <w:r>
              <w:rPr>
                <w:rFonts w:asciiTheme="minorHAnsi" w:hAnsiTheme="minorHAnsi" w:cstheme="minorHAnsi"/>
                <w:bCs/>
                <w:kern w:val="0"/>
                <w:sz w:val="21"/>
                <w:szCs w:val="21"/>
                <w:lang w:eastAsia="en-US"/>
              </w:rPr>
              <w:br/>
            </w:r>
          </w:p>
        </w:tc>
      </w:tr>
    </w:tbl>
    <w:p w14:paraId="289960AC" w14:textId="77777777" w:rsidR="009E104B" w:rsidRPr="00C02064" w:rsidRDefault="009E104B" w:rsidP="007817E0">
      <w:pPr>
        <w:rPr>
          <w:rFonts w:asciiTheme="minorHAnsi" w:hAnsiTheme="minorHAnsi" w:cstheme="minorHAnsi"/>
          <w:sz w:val="21"/>
          <w:szCs w:val="21"/>
        </w:rPr>
      </w:pPr>
    </w:p>
    <w:sectPr w:rsidR="009E104B" w:rsidRPr="00C02064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5B10" w14:textId="77777777" w:rsidR="00344F88" w:rsidRDefault="00344F88" w:rsidP="00DD50BD">
      <w:r>
        <w:separator/>
      </w:r>
    </w:p>
  </w:endnote>
  <w:endnote w:type="continuationSeparator" w:id="0">
    <w:p w14:paraId="3CB4ABCF" w14:textId="77777777" w:rsidR="00344F88" w:rsidRDefault="00344F88" w:rsidP="00DD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216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3E8D3" w14:textId="538028BA" w:rsidR="00DD50BD" w:rsidRDefault="00DD5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5556F" w14:textId="77777777" w:rsidR="00DD50BD" w:rsidRDefault="00DD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9797" w14:textId="77777777" w:rsidR="00344F88" w:rsidRDefault="00344F88" w:rsidP="00DD50BD">
      <w:r>
        <w:separator/>
      </w:r>
    </w:p>
  </w:footnote>
  <w:footnote w:type="continuationSeparator" w:id="0">
    <w:p w14:paraId="6FBEF4A8" w14:textId="77777777" w:rsidR="00344F88" w:rsidRDefault="00344F88" w:rsidP="00DD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A9CB" w14:textId="4F0FB9AA" w:rsidR="006B0B77" w:rsidRDefault="008F4E67" w:rsidP="008F4E67">
    <w:pPr>
      <w:pStyle w:val="Header"/>
      <w:jc w:val="center"/>
    </w:pPr>
    <w:r>
      <w:rPr>
        <w:rFonts w:ascii="Verdana" w:hAnsi="Verdana"/>
        <w:noProof/>
        <w:sz w:val="22"/>
        <w:szCs w:val="22"/>
      </w:rPr>
      <w:t xml:space="preserve"> </w:t>
    </w:r>
    <w:r w:rsidR="00BC12A1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FE24B0" wp14:editId="7A382F02">
          <wp:simplePos x="0" y="0"/>
          <wp:positionH relativeFrom="column">
            <wp:posOffset>4552950</wp:posOffset>
          </wp:positionH>
          <wp:positionV relativeFrom="paragraph">
            <wp:posOffset>-228600</wp:posOffset>
          </wp:positionV>
          <wp:extent cx="1456218" cy="4702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48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196"/>
    <w:multiLevelType w:val="hybridMultilevel"/>
    <w:tmpl w:val="9E64C9CC"/>
    <w:lvl w:ilvl="0" w:tplc="9934D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D37"/>
    <w:multiLevelType w:val="hybridMultilevel"/>
    <w:tmpl w:val="2BEC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2A"/>
    <w:multiLevelType w:val="hybridMultilevel"/>
    <w:tmpl w:val="FCCEFBD0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D97"/>
    <w:multiLevelType w:val="hybridMultilevel"/>
    <w:tmpl w:val="FCFCDFEE"/>
    <w:lvl w:ilvl="0" w:tplc="2CCE40C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4777"/>
    <w:multiLevelType w:val="hybridMultilevel"/>
    <w:tmpl w:val="5D26D078"/>
    <w:lvl w:ilvl="0" w:tplc="A5B6C34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Neue-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DA5"/>
    <w:multiLevelType w:val="hybridMultilevel"/>
    <w:tmpl w:val="45F6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4739B"/>
    <w:multiLevelType w:val="hybridMultilevel"/>
    <w:tmpl w:val="83AC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2020"/>
    <w:multiLevelType w:val="hybridMultilevel"/>
    <w:tmpl w:val="59C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4B"/>
    <w:rsid w:val="00015321"/>
    <w:rsid w:val="00023EF7"/>
    <w:rsid w:val="0002499C"/>
    <w:rsid w:val="00027A0F"/>
    <w:rsid w:val="00040216"/>
    <w:rsid w:val="00066E48"/>
    <w:rsid w:val="00073317"/>
    <w:rsid w:val="00074449"/>
    <w:rsid w:val="0007527C"/>
    <w:rsid w:val="0008180B"/>
    <w:rsid w:val="000B0192"/>
    <w:rsid w:val="000B2209"/>
    <w:rsid w:val="000B67BB"/>
    <w:rsid w:val="000D121C"/>
    <w:rsid w:val="00122735"/>
    <w:rsid w:val="00124827"/>
    <w:rsid w:val="00135833"/>
    <w:rsid w:val="00144139"/>
    <w:rsid w:val="00154D01"/>
    <w:rsid w:val="00162431"/>
    <w:rsid w:val="00176FFA"/>
    <w:rsid w:val="00185CD1"/>
    <w:rsid w:val="001C0FC9"/>
    <w:rsid w:val="001D52CC"/>
    <w:rsid w:val="001D6654"/>
    <w:rsid w:val="001E1D76"/>
    <w:rsid w:val="001E6689"/>
    <w:rsid w:val="00203085"/>
    <w:rsid w:val="0021149E"/>
    <w:rsid w:val="002365B7"/>
    <w:rsid w:val="0025486A"/>
    <w:rsid w:val="002548B5"/>
    <w:rsid w:val="00254B68"/>
    <w:rsid w:val="002553EF"/>
    <w:rsid w:val="00267D8A"/>
    <w:rsid w:val="002948CE"/>
    <w:rsid w:val="002A3B21"/>
    <w:rsid w:val="002A527B"/>
    <w:rsid w:val="002B1135"/>
    <w:rsid w:val="002B1FBC"/>
    <w:rsid w:val="002C6781"/>
    <w:rsid w:val="002C7599"/>
    <w:rsid w:val="00303887"/>
    <w:rsid w:val="00321391"/>
    <w:rsid w:val="00324374"/>
    <w:rsid w:val="0032440B"/>
    <w:rsid w:val="00335BF0"/>
    <w:rsid w:val="00344F88"/>
    <w:rsid w:val="003550EB"/>
    <w:rsid w:val="00386941"/>
    <w:rsid w:val="003B2F0E"/>
    <w:rsid w:val="003D00E3"/>
    <w:rsid w:val="003E35B6"/>
    <w:rsid w:val="00412130"/>
    <w:rsid w:val="00422556"/>
    <w:rsid w:val="004410AA"/>
    <w:rsid w:val="004430C8"/>
    <w:rsid w:val="00451061"/>
    <w:rsid w:val="00466265"/>
    <w:rsid w:val="0047459F"/>
    <w:rsid w:val="00475079"/>
    <w:rsid w:val="00475E2E"/>
    <w:rsid w:val="00493AEF"/>
    <w:rsid w:val="004A03B6"/>
    <w:rsid w:val="004B23F5"/>
    <w:rsid w:val="004B770F"/>
    <w:rsid w:val="004E1335"/>
    <w:rsid w:val="004E1769"/>
    <w:rsid w:val="005265A1"/>
    <w:rsid w:val="00527E59"/>
    <w:rsid w:val="00541DB8"/>
    <w:rsid w:val="00543104"/>
    <w:rsid w:val="005476FC"/>
    <w:rsid w:val="0057256A"/>
    <w:rsid w:val="005804FA"/>
    <w:rsid w:val="00590B34"/>
    <w:rsid w:val="005A4A71"/>
    <w:rsid w:val="005B236A"/>
    <w:rsid w:val="005D692F"/>
    <w:rsid w:val="005E5E88"/>
    <w:rsid w:val="005F5D95"/>
    <w:rsid w:val="00616F68"/>
    <w:rsid w:val="006218BD"/>
    <w:rsid w:val="006615C7"/>
    <w:rsid w:val="00661EDB"/>
    <w:rsid w:val="006734B9"/>
    <w:rsid w:val="00694E6C"/>
    <w:rsid w:val="006A177D"/>
    <w:rsid w:val="006A60A1"/>
    <w:rsid w:val="006B0B77"/>
    <w:rsid w:val="006B63FC"/>
    <w:rsid w:val="006D46EE"/>
    <w:rsid w:val="006E6A6A"/>
    <w:rsid w:val="006F61D2"/>
    <w:rsid w:val="00700E81"/>
    <w:rsid w:val="00724684"/>
    <w:rsid w:val="00725DBC"/>
    <w:rsid w:val="00736322"/>
    <w:rsid w:val="00771A0C"/>
    <w:rsid w:val="007817E0"/>
    <w:rsid w:val="00787699"/>
    <w:rsid w:val="00790D54"/>
    <w:rsid w:val="007E2064"/>
    <w:rsid w:val="007E7020"/>
    <w:rsid w:val="00800928"/>
    <w:rsid w:val="00803CE2"/>
    <w:rsid w:val="00807D49"/>
    <w:rsid w:val="00822A9A"/>
    <w:rsid w:val="00824D04"/>
    <w:rsid w:val="00836A8A"/>
    <w:rsid w:val="00864EE2"/>
    <w:rsid w:val="008712B3"/>
    <w:rsid w:val="00876FE1"/>
    <w:rsid w:val="00892AF3"/>
    <w:rsid w:val="008A6BB5"/>
    <w:rsid w:val="008B1B3B"/>
    <w:rsid w:val="008C076D"/>
    <w:rsid w:val="008E3E3F"/>
    <w:rsid w:val="008F4E67"/>
    <w:rsid w:val="008F5947"/>
    <w:rsid w:val="00925BA6"/>
    <w:rsid w:val="0094532D"/>
    <w:rsid w:val="009571D2"/>
    <w:rsid w:val="009617ED"/>
    <w:rsid w:val="00976D34"/>
    <w:rsid w:val="00980024"/>
    <w:rsid w:val="00997E5E"/>
    <w:rsid w:val="009A3547"/>
    <w:rsid w:val="009C32C3"/>
    <w:rsid w:val="009C4377"/>
    <w:rsid w:val="009D6E27"/>
    <w:rsid w:val="009E104B"/>
    <w:rsid w:val="009E1649"/>
    <w:rsid w:val="00A27E67"/>
    <w:rsid w:val="00A306F8"/>
    <w:rsid w:val="00A3566E"/>
    <w:rsid w:val="00A36130"/>
    <w:rsid w:val="00A520A3"/>
    <w:rsid w:val="00A918DD"/>
    <w:rsid w:val="00A9269B"/>
    <w:rsid w:val="00AA0253"/>
    <w:rsid w:val="00AA2985"/>
    <w:rsid w:val="00AE59EC"/>
    <w:rsid w:val="00AF20AF"/>
    <w:rsid w:val="00B00BDB"/>
    <w:rsid w:val="00B31DE4"/>
    <w:rsid w:val="00B363C8"/>
    <w:rsid w:val="00B65155"/>
    <w:rsid w:val="00B73018"/>
    <w:rsid w:val="00B86785"/>
    <w:rsid w:val="00B91F60"/>
    <w:rsid w:val="00B936BA"/>
    <w:rsid w:val="00B97643"/>
    <w:rsid w:val="00BB6CEC"/>
    <w:rsid w:val="00BC12A1"/>
    <w:rsid w:val="00C02064"/>
    <w:rsid w:val="00C25D1B"/>
    <w:rsid w:val="00C40B64"/>
    <w:rsid w:val="00C80A6E"/>
    <w:rsid w:val="00C81F79"/>
    <w:rsid w:val="00C920DB"/>
    <w:rsid w:val="00C9236D"/>
    <w:rsid w:val="00CA2AA9"/>
    <w:rsid w:val="00CA6259"/>
    <w:rsid w:val="00CB2ADD"/>
    <w:rsid w:val="00CC5D75"/>
    <w:rsid w:val="00CD1275"/>
    <w:rsid w:val="00CF5D08"/>
    <w:rsid w:val="00D049A0"/>
    <w:rsid w:val="00D06728"/>
    <w:rsid w:val="00D128C2"/>
    <w:rsid w:val="00D16FC5"/>
    <w:rsid w:val="00D20540"/>
    <w:rsid w:val="00D209A3"/>
    <w:rsid w:val="00D461C8"/>
    <w:rsid w:val="00D961F9"/>
    <w:rsid w:val="00DA047D"/>
    <w:rsid w:val="00DA4415"/>
    <w:rsid w:val="00DD50BD"/>
    <w:rsid w:val="00DF385C"/>
    <w:rsid w:val="00DF38DC"/>
    <w:rsid w:val="00DF5A79"/>
    <w:rsid w:val="00E02F08"/>
    <w:rsid w:val="00E147D9"/>
    <w:rsid w:val="00E26D84"/>
    <w:rsid w:val="00E36DCE"/>
    <w:rsid w:val="00E55D85"/>
    <w:rsid w:val="00E57D6B"/>
    <w:rsid w:val="00E7106F"/>
    <w:rsid w:val="00E80B6B"/>
    <w:rsid w:val="00E87337"/>
    <w:rsid w:val="00EA5134"/>
    <w:rsid w:val="00EB530A"/>
    <w:rsid w:val="00ED36B4"/>
    <w:rsid w:val="00F10262"/>
    <w:rsid w:val="00F206DD"/>
    <w:rsid w:val="00F3720F"/>
    <w:rsid w:val="00F70263"/>
    <w:rsid w:val="00F71391"/>
    <w:rsid w:val="00F750DD"/>
    <w:rsid w:val="00F819A4"/>
    <w:rsid w:val="00F92750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9327"/>
  <w15:chartTrackingRefBased/>
  <w15:docId w15:val="{4E89D701-49F1-4166-B271-67AC891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8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90D54"/>
    <w:pPr>
      <w:keepNext/>
      <w:suppressAutoHyphens w:val="0"/>
      <w:overflowPunct/>
      <w:autoSpaceDE/>
      <w:autoSpaceDN/>
      <w:textAlignment w:val="auto"/>
      <w:outlineLvl w:val="1"/>
    </w:pPr>
    <w:rPr>
      <w:rFonts w:ascii="Arial" w:hAnsi="Arial" w:cs="Tahoma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BD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BD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571D2"/>
    <w:pPr>
      <w:suppressAutoHyphens w:val="0"/>
      <w:overflowPunct/>
      <w:autoSpaceDE/>
      <w:autoSpaceDN/>
      <w:jc w:val="both"/>
      <w:textAlignment w:val="auto"/>
    </w:pPr>
    <w:rPr>
      <w:rFonts w:ascii="Arial" w:hAnsi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571D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0D54"/>
    <w:rPr>
      <w:rFonts w:ascii="Arial" w:eastAsia="Times New Roman" w:hAnsi="Arial" w:cs="Tahoma"/>
      <w:sz w:val="28"/>
      <w:szCs w:val="24"/>
    </w:rPr>
  </w:style>
  <w:style w:type="paragraph" w:customStyle="1" w:styleId="Bullets">
    <w:name w:val="_Bullets"/>
    <w:basedOn w:val="Normal"/>
    <w:rsid w:val="00790D54"/>
    <w:pPr>
      <w:numPr>
        <w:numId w:val="5"/>
      </w:numPr>
      <w:suppressAutoHyphens w:val="0"/>
      <w:overflowPunct/>
      <w:autoSpaceDE/>
      <w:autoSpaceDN/>
      <w:textAlignment w:val="auto"/>
    </w:pPr>
    <w:rPr>
      <w:rFonts w:ascii="Verdana" w:hAnsi="Verdana"/>
      <w:kern w:val="0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53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2D"/>
    <w:rPr>
      <w:rFonts w:ascii="Segoe UI" w:eastAsia="Times New Roman" w:hAnsi="Segoe UI" w:cs="Segoe UI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10577">
                                      <w:marLeft w:val="270"/>
                                      <w:marRight w:val="27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8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204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5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46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9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92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6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6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9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2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8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05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41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9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7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8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541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18043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27378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09439">
                                                  <w:marLeft w:val="6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4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6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6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59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08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4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8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2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4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2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8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46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03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53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58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79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9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76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67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2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1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4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30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2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00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2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8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60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350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4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40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2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49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55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2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1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19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4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7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0E4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2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33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6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0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8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9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sen.org.uk/privacy-and-leg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weaver</dc:creator>
  <cp:keywords/>
  <dc:description/>
  <cp:lastModifiedBy>James Galpin</cp:lastModifiedBy>
  <cp:revision>2</cp:revision>
  <cp:lastPrinted>2020-01-20T00:03:00Z</cp:lastPrinted>
  <dcterms:created xsi:type="dcterms:W3CDTF">2020-12-15T16:42:00Z</dcterms:created>
  <dcterms:modified xsi:type="dcterms:W3CDTF">2020-12-15T16:42:00Z</dcterms:modified>
</cp:coreProperties>
</file>